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附件：上报材料及命名方式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（一）学习型寝室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电子版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将下述材料放在一个压缩包中，命名为“寝室号+学习型寝室”，各文件命名如下所示：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（1）寝室号+附件2-1：哈尔滨工业大学学习型寝室奖申请表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（2）寝室号+附件2-2：哈尔滨工业大学学习型寝室奖汇总表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（3）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寝室号+寝室成员合照（2-3张）（例：4-444寝室成员合照1/2/3）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（4）寝室号+成员姓名+佐证材料（例：4-444信学生佐证材料）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（二）十佳学习型班集体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电子版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将下述材料放在一个压缩包中，命名为“班号+十佳学习型班集体”，各文件命名如下所示：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（1）班号+附件3：哈尔滨工业大学十佳学习型班集体申报材料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（2）班号+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佐证材料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（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PDF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格式，需包括班集体学业支持活动照片或聊天记录等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（3）班号+成员名单（Excel格式，需包括班委名单、班集体成员四六级通过名单）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4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）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班号+班集体照片（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团体合照或开展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集体活动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照片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2-3张）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（三）十佳学习之星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电子版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将下述材料放在一个压缩包中，命名为“学号+姓名+十佳学习之星”，各文件命名如下所示：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（1）学号+姓名+附件4-1：哈尔滨工业大学十佳学习之星申报材料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（2）学号+姓名+附件4-2：哈尔滨工业大学十佳学习之星奖项汇总表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（3）学号+姓名+佐证材料（需体现申报符合的关键条件）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（4）学号+姓名+个人照片（生活照、参加活动照片2-3张）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（四）十佳学业帮辅志愿者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电子版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将下述材料放在一个压缩包中，命名为“学号+姓名+十佳学业帮辅志愿者”，各文件命名如下所示：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（1）学号+姓名+附件5-1：哈尔滨工业大学十佳学业帮辅志愿者申报材料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（2）学号+姓名+附件5-2：哈尔滨工业大学十佳学业帮辅志愿者汇总表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（3）学号+姓名+佐证材料（需体现申报符合的关键条件）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（4）学号+姓名+个人照片（生活照、参加学业帮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辅照片2-3张）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（五）最美笔记达人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电子版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将下述材料放在一个压缩包中，命名为“学号+姓名+最美笔记达人”，各文件命名如下所示：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学号+姓名+附件6-1：哈尔滨工业大学最美笔记达人候选人登记表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学号+姓名+附件6-2：哈尔滨工业大学最美笔记达人候选人信息汇总表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纸质版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（1）已结课课程的完整笔记材料原件，在笔记首页标注出参赛学生的学院、学号、姓名、科目、成绩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有意向参评的学生及时下载附件，</w:t>
      </w: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按照本附件要求，命名、提交申报材料，确保填写内容真实可靠。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提交方式：</w:t>
      </w: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4月25日上午12:00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前，</w:t>
      </w: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纸质版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提交至信息学院学生工作办公室（主楼402）门口柜子指定位置，</w:t>
      </w: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电子版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发送至邮箱xinyuanxueye@163.com。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ADAE25"/>
    <w:multiLevelType w:val="singleLevel"/>
    <w:tmpl w:val="36ADAE25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iZTQ0YTM1MTUyM2I2YjY3YWZjZjUwODRmMjBiMWYifQ=="/>
  </w:docVars>
  <w:rsids>
    <w:rsidRoot w:val="187F65D3"/>
    <w:rsid w:val="187F65D3"/>
    <w:rsid w:val="298C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972</Words>
  <Characters>1040</Characters>
  <Lines>0</Lines>
  <Paragraphs>0</Paragraphs>
  <TotalTime>114</TotalTime>
  <ScaleCrop>false</ScaleCrop>
  <LinksUpToDate>false</LinksUpToDate>
  <CharactersWithSpaces>1040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2023-04-19T06:44:00Z</dcterms:created>
  <dc:creator>于意云何</dc:creator>
  <cp:lastModifiedBy>于意云何</cp:lastModifiedBy>
  <dcterms:modified xsi:type="dcterms:W3CDTF">2023-04-19T09:13:45Z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99D3002BF629437DA0517BA2EBC58B3E_11</vt:lpwstr>
  </property>
</Properties>
</file>